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0240" w14:textId="77777777" w:rsidR="0055371F" w:rsidRDefault="00145856">
      <w:pPr>
        <w:spacing w:line="360" w:lineRule="auto"/>
        <w:jc w:val="center"/>
        <w:rPr>
          <w:rFonts w:eastAsia="楷体_GB2312"/>
          <w:color w:val="000000"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中国石油大学（华东）研究生学位论文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或者实践成果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73"/>
        <w:gridCol w:w="563"/>
        <w:gridCol w:w="663"/>
        <w:gridCol w:w="309"/>
        <w:gridCol w:w="131"/>
        <w:gridCol w:w="536"/>
        <w:gridCol w:w="224"/>
        <w:gridCol w:w="410"/>
        <w:gridCol w:w="1035"/>
        <w:gridCol w:w="35"/>
        <w:gridCol w:w="480"/>
        <w:gridCol w:w="647"/>
        <w:gridCol w:w="353"/>
        <w:gridCol w:w="94"/>
        <w:gridCol w:w="366"/>
        <w:gridCol w:w="460"/>
        <w:gridCol w:w="813"/>
        <w:gridCol w:w="77"/>
        <w:gridCol w:w="1562"/>
      </w:tblGrid>
      <w:tr w:rsidR="0055371F" w14:paraId="37063B55" w14:textId="77777777">
        <w:trPr>
          <w:jc w:val="center"/>
        </w:trPr>
        <w:tc>
          <w:tcPr>
            <w:tcW w:w="703" w:type="dxa"/>
          </w:tcPr>
          <w:p w14:paraId="68246C9E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908" w:type="dxa"/>
            <w:gridSpan w:val="4"/>
          </w:tcPr>
          <w:p w14:paraId="1E428A23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1" w:type="dxa"/>
            <w:gridSpan w:val="3"/>
          </w:tcPr>
          <w:p w14:paraId="2708C54C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2607" w:type="dxa"/>
            <w:gridSpan w:val="5"/>
          </w:tcPr>
          <w:p w14:paraId="70D8F43A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13" w:type="dxa"/>
            <w:gridSpan w:val="3"/>
          </w:tcPr>
          <w:p w14:paraId="53E2D7AE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2912" w:type="dxa"/>
            <w:gridSpan w:val="4"/>
          </w:tcPr>
          <w:p w14:paraId="074E637F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55371F" w14:paraId="0B2E2226" w14:textId="77777777">
        <w:trPr>
          <w:trHeight w:val="190"/>
          <w:jc w:val="center"/>
        </w:trPr>
        <w:tc>
          <w:tcPr>
            <w:tcW w:w="703" w:type="dxa"/>
            <w:vMerge w:val="restart"/>
            <w:vAlign w:val="center"/>
          </w:tcPr>
          <w:p w14:paraId="2CAD8094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599" w:type="dxa"/>
            <w:gridSpan w:val="3"/>
            <w:vMerge w:val="restart"/>
            <w:vAlign w:val="center"/>
          </w:tcPr>
          <w:p w14:paraId="0B4ACC41" w14:textId="77777777" w:rsidR="0055371F" w:rsidRDefault="0055371F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A1844B7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922" w:type="dxa"/>
            <w:gridSpan w:val="11"/>
            <w:vAlign w:val="center"/>
          </w:tcPr>
          <w:p w14:paraId="2022339C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55371F" w14:paraId="26854CC8" w14:textId="77777777">
        <w:trPr>
          <w:trHeight w:val="190"/>
          <w:jc w:val="center"/>
        </w:trPr>
        <w:tc>
          <w:tcPr>
            <w:tcW w:w="703" w:type="dxa"/>
            <w:vMerge/>
            <w:vAlign w:val="center"/>
          </w:tcPr>
          <w:p w14:paraId="6EFB9DA9" w14:textId="77777777" w:rsidR="0055371F" w:rsidRDefault="0055371F">
            <w:pPr>
              <w:pStyle w:val="2"/>
              <w:spacing w:line="300" w:lineRule="auto"/>
              <w:ind w:firstLineChars="0" w:firstLine="0"/>
            </w:pPr>
          </w:p>
        </w:tc>
        <w:tc>
          <w:tcPr>
            <w:tcW w:w="1599" w:type="dxa"/>
            <w:gridSpan w:val="3"/>
            <w:vMerge/>
            <w:vAlign w:val="center"/>
          </w:tcPr>
          <w:p w14:paraId="3CA21843" w14:textId="77777777" w:rsidR="0055371F" w:rsidRDefault="0055371F">
            <w:pPr>
              <w:pStyle w:val="2"/>
              <w:spacing w:line="300" w:lineRule="auto"/>
              <w:ind w:firstLineChars="0" w:firstLine="0"/>
            </w:pPr>
          </w:p>
        </w:tc>
        <w:tc>
          <w:tcPr>
            <w:tcW w:w="1200" w:type="dxa"/>
            <w:gridSpan w:val="4"/>
            <w:vAlign w:val="center"/>
          </w:tcPr>
          <w:p w14:paraId="3FD3795D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1960" w:type="dxa"/>
            <w:gridSpan w:val="4"/>
            <w:vAlign w:val="center"/>
          </w:tcPr>
          <w:p w14:paraId="44277974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  <w:tc>
          <w:tcPr>
            <w:tcW w:w="1920" w:type="dxa"/>
            <w:gridSpan w:val="5"/>
            <w:vAlign w:val="center"/>
          </w:tcPr>
          <w:p w14:paraId="1EDE9CD8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申请学位主要依据</w:t>
            </w:r>
          </w:p>
        </w:tc>
        <w:tc>
          <w:tcPr>
            <w:tcW w:w="2452" w:type="dxa"/>
            <w:gridSpan w:val="3"/>
            <w:vAlign w:val="center"/>
          </w:tcPr>
          <w:p w14:paraId="4827E70A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学位论文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实践成果</w:t>
            </w:r>
          </w:p>
        </w:tc>
      </w:tr>
      <w:tr w:rsidR="0055371F" w14:paraId="7BC2BC9F" w14:textId="77777777">
        <w:trPr>
          <w:jc w:val="center"/>
        </w:trPr>
        <w:tc>
          <w:tcPr>
            <w:tcW w:w="2742" w:type="dxa"/>
            <w:gridSpan w:val="6"/>
          </w:tcPr>
          <w:p w14:paraId="47FE0936" w14:textId="77777777" w:rsidR="0055371F" w:rsidRDefault="00145856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学位论文或者实践成果</w:t>
            </w:r>
            <w:r>
              <w:rPr>
                <w:rFonts w:eastAsia="楷体_GB2312" w:hint="eastAsia"/>
                <w:color w:val="000000"/>
              </w:rPr>
              <w:t>题目</w:t>
            </w:r>
          </w:p>
        </w:tc>
        <w:tc>
          <w:tcPr>
            <w:tcW w:w="4640" w:type="dxa"/>
            <w:gridSpan w:val="11"/>
          </w:tcPr>
          <w:p w14:paraId="0FB488AE" w14:textId="77777777" w:rsidR="0055371F" w:rsidRDefault="0055371F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  <w:gridSpan w:val="2"/>
          </w:tcPr>
          <w:p w14:paraId="3102E8F0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562" w:type="dxa"/>
          </w:tcPr>
          <w:p w14:paraId="7B0347E9" w14:textId="77777777" w:rsidR="0055371F" w:rsidRDefault="00145856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</w:p>
        </w:tc>
      </w:tr>
      <w:tr w:rsidR="0055371F" w14:paraId="25C3385D" w14:textId="77777777">
        <w:trPr>
          <w:jc w:val="center"/>
        </w:trPr>
        <w:tc>
          <w:tcPr>
            <w:tcW w:w="1076" w:type="dxa"/>
            <w:gridSpan w:val="2"/>
          </w:tcPr>
          <w:p w14:paraId="0F00A9D4" w14:textId="77777777" w:rsidR="0055371F" w:rsidRDefault="00145856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906" w:type="dxa"/>
            <w:gridSpan w:val="9"/>
          </w:tcPr>
          <w:p w14:paraId="1030E30D" w14:textId="77777777" w:rsidR="0055371F" w:rsidRDefault="0055371F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1480" w:type="dxa"/>
            <w:gridSpan w:val="3"/>
          </w:tcPr>
          <w:p w14:paraId="03A7CD5B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372" w:type="dxa"/>
            <w:gridSpan w:val="6"/>
            <w:vAlign w:val="center"/>
          </w:tcPr>
          <w:p w14:paraId="597DA887" w14:textId="77777777" w:rsidR="0055371F" w:rsidRDefault="00145856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□预评审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55371F" w14:paraId="19B85203" w14:textId="77777777">
        <w:trPr>
          <w:trHeight w:val="3611"/>
          <w:jc w:val="center"/>
        </w:trPr>
        <w:tc>
          <w:tcPr>
            <w:tcW w:w="9834" w:type="dxa"/>
            <w:gridSpan w:val="20"/>
          </w:tcPr>
          <w:p w14:paraId="2E89D376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的学术规范、创新性、理论与实践意义、真实性与完整性、关键性结论等内容给出评价意见：（可另加页）</w:t>
            </w:r>
          </w:p>
        </w:tc>
      </w:tr>
      <w:tr w:rsidR="0055371F" w14:paraId="2317FE13" w14:textId="77777777">
        <w:trPr>
          <w:trHeight w:val="4360"/>
          <w:jc w:val="center"/>
        </w:trPr>
        <w:tc>
          <w:tcPr>
            <w:tcW w:w="9834" w:type="dxa"/>
            <w:gridSpan w:val="20"/>
          </w:tcPr>
          <w:p w14:paraId="53FA2AAE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  <w:p w14:paraId="4E94DED3" w14:textId="77777777" w:rsidR="0055371F" w:rsidRDefault="0055371F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:rsidR="0055371F" w14:paraId="202C809F" w14:textId="77777777">
        <w:trPr>
          <w:trHeight w:val="1260"/>
          <w:jc w:val="center"/>
        </w:trPr>
        <w:tc>
          <w:tcPr>
            <w:tcW w:w="9834" w:type="dxa"/>
            <w:gridSpan w:val="20"/>
          </w:tcPr>
          <w:p w14:paraId="5FA4FB69" w14:textId="77777777" w:rsidR="0055371F" w:rsidRDefault="00145856">
            <w:pPr>
              <w:spacing w:beforeLines="50" w:before="156" w:afterLines="50" w:after="156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36A18AF8" w14:textId="77777777" w:rsidR="0055371F" w:rsidRDefault="00145856">
            <w:pPr>
              <w:ind w:firstLineChars="300" w:firstLine="63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□不通过</w:t>
            </w:r>
          </w:p>
          <w:p w14:paraId="16FFE200" w14:textId="77777777" w:rsidR="0055371F" w:rsidRDefault="00145856">
            <w:pPr>
              <w:spacing w:afterLines="50" w:after="156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</w:t>
            </w:r>
            <w:r>
              <w:rPr>
                <w:rFonts w:eastAsia="楷体_GB2312" w:hint="eastAsia"/>
                <w:color w:val="000000"/>
              </w:rPr>
              <w:t>全体专家（签名）：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/>
                <w:color w:val="000000"/>
              </w:rPr>
              <w:t xml:space="preserve">      </w:t>
            </w: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  <w:tr w:rsidR="0055371F" w14:paraId="1E4B1D72" w14:textId="77777777">
        <w:trPr>
          <w:jc w:val="center"/>
        </w:trPr>
        <w:tc>
          <w:tcPr>
            <w:tcW w:w="9834" w:type="dxa"/>
            <w:gridSpan w:val="20"/>
          </w:tcPr>
          <w:p w14:paraId="3A63037A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</w:t>
            </w:r>
            <w:r>
              <w:rPr>
                <w:rFonts w:eastAsia="楷体_GB2312" w:hint="eastAsia"/>
                <w:color w:val="000000"/>
              </w:rPr>
              <w:t>专家名单</w:t>
            </w:r>
          </w:p>
        </w:tc>
      </w:tr>
      <w:tr w:rsidR="0055371F" w14:paraId="7C052278" w14:textId="77777777"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05ABE113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639" w:type="dxa"/>
            <w:gridSpan w:val="4"/>
            <w:shd w:val="clear" w:color="auto" w:fill="auto"/>
          </w:tcPr>
          <w:p w14:paraId="6F13EAB4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669" w:type="dxa"/>
            <w:gridSpan w:val="3"/>
            <w:shd w:val="clear" w:color="auto" w:fill="auto"/>
          </w:tcPr>
          <w:p w14:paraId="45342BD0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导师类型</w:t>
            </w:r>
          </w:p>
        </w:tc>
        <w:tc>
          <w:tcPr>
            <w:tcW w:w="1609" w:type="dxa"/>
            <w:gridSpan w:val="5"/>
            <w:shd w:val="clear" w:color="auto" w:fill="auto"/>
          </w:tcPr>
          <w:p w14:paraId="5AC2416D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39A9D727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75C47F11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导师类型</w:t>
            </w:r>
          </w:p>
        </w:tc>
      </w:tr>
      <w:tr w:rsidR="0055371F" w14:paraId="7CD78CE6" w14:textId="77777777"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5F16AF56" w14:textId="77777777" w:rsidR="0055371F" w:rsidRDefault="0055371F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shd w:val="clear" w:color="auto" w:fill="auto"/>
          </w:tcPr>
          <w:p w14:paraId="17CE3613" w14:textId="77777777" w:rsidR="0055371F" w:rsidRDefault="0055371F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0A560E8E" w14:textId="77777777" w:rsidR="0055371F" w:rsidRDefault="00145856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博导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或硕导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或无</w:t>
            </w:r>
          </w:p>
        </w:tc>
        <w:tc>
          <w:tcPr>
            <w:tcW w:w="1609" w:type="dxa"/>
            <w:gridSpan w:val="5"/>
          </w:tcPr>
          <w:p w14:paraId="0DCD3857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3"/>
          </w:tcPr>
          <w:p w14:paraId="4F15FA43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0B9D7637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5371F" w14:paraId="6163A278" w14:textId="77777777">
        <w:trPr>
          <w:jc w:val="center"/>
        </w:trPr>
        <w:tc>
          <w:tcPr>
            <w:tcW w:w="1639" w:type="dxa"/>
            <w:gridSpan w:val="3"/>
            <w:shd w:val="clear" w:color="auto" w:fill="auto"/>
          </w:tcPr>
          <w:p w14:paraId="1CF115DC" w14:textId="77777777" w:rsidR="0055371F" w:rsidRDefault="0055371F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gridSpan w:val="4"/>
            <w:shd w:val="clear" w:color="auto" w:fill="auto"/>
          </w:tcPr>
          <w:p w14:paraId="7FF51731" w14:textId="77777777" w:rsidR="0055371F" w:rsidRDefault="0055371F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3"/>
          </w:tcPr>
          <w:p w14:paraId="69F25EB8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09" w:type="dxa"/>
            <w:gridSpan w:val="5"/>
          </w:tcPr>
          <w:p w14:paraId="6BEFBA49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3"/>
          </w:tcPr>
          <w:p w14:paraId="541FAF70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639" w:type="dxa"/>
            <w:gridSpan w:val="2"/>
          </w:tcPr>
          <w:p w14:paraId="7731E402" w14:textId="77777777" w:rsidR="0055371F" w:rsidRDefault="0055371F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14:paraId="66869E98" w14:textId="77777777" w:rsidR="0055371F" w:rsidRDefault="00145856">
      <w:pPr>
        <w:spacing w:line="240" w:lineRule="exact"/>
        <w:ind w:firstLineChars="200"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</w:t>
      </w:r>
      <w:r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、合议方式判定预审结果用此表。</w:t>
      </w:r>
      <w:r>
        <w:rPr>
          <w:rFonts w:ascii="仿宋" w:eastAsia="仿宋" w:hAnsi="仿宋" w:hint="eastAsia"/>
          <w:sz w:val="18"/>
          <w:szCs w:val="18"/>
        </w:rPr>
        <w:t>2</w:t>
      </w:r>
      <w:r>
        <w:rPr>
          <w:rFonts w:ascii="仿宋" w:eastAsia="仿宋" w:hAnsi="仿宋" w:hint="eastAsia"/>
          <w:sz w:val="18"/>
          <w:szCs w:val="18"/>
        </w:rPr>
        <w:t>、请在</w:t>
      </w:r>
      <w:r>
        <w:rPr>
          <w:rFonts w:ascii="仿宋" w:eastAsia="仿宋" w:hAnsi="仿宋" w:hint="eastAsia"/>
          <w:color w:val="000000"/>
          <w:sz w:val="18"/>
          <w:szCs w:val="18"/>
        </w:rPr>
        <w:t>□内打“√”。</w:t>
      </w:r>
      <w:r>
        <w:rPr>
          <w:rFonts w:ascii="仿宋" w:eastAsia="仿宋" w:hAnsi="仿宋" w:hint="eastAsia"/>
          <w:color w:val="000000"/>
          <w:sz w:val="18"/>
          <w:szCs w:val="18"/>
        </w:rPr>
        <w:t>3</w:t>
      </w:r>
      <w:r>
        <w:rPr>
          <w:rFonts w:ascii="仿宋" w:eastAsia="仿宋" w:hAnsi="仿宋" w:hint="eastAsia"/>
          <w:color w:val="000000"/>
          <w:sz w:val="18"/>
          <w:szCs w:val="18"/>
        </w:rPr>
        <w:t>、导师类型</w:t>
      </w:r>
      <w:proofErr w:type="gramStart"/>
      <w:r>
        <w:rPr>
          <w:rFonts w:ascii="仿宋" w:eastAsia="仿宋" w:hAnsi="仿宋" w:hint="eastAsia"/>
          <w:sz w:val="18"/>
          <w:szCs w:val="18"/>
        </w:rPr>
        <w:t>限填博导或硕导或者</w:t>
      </w:r>
      <w:proofErr w:type="gramEnd"/>
      <w:r>
        <w:rPr>
          <w:rFonts w:ascii="仿宋" w:eastAsia="仿宋" w:hAnsi="仿宋" w:hint="eastAsia"/>
          <w:sz w:val="18"/>
          <w:szCs w:val="18"/>
        </w:rPr>
        <w:t>无</w:t>
      </w:r>
      <w:r>
        <w:rPr>
          <w:rFonts w:ascii="仿宋" w:eastAsia="仿宋" w:hAnsi="仿宋" w:hint="eastAsia"/>
          <w:sz w:val="18"/>
          <w:szCs w:val="18"/>
        </w:rPr>
        <w:t>。</w:t>
      </w:r>
      <w:r>
        <w:rPr>
          <w:rFonts w:ascii="仿宋" w:eastAsia="仿宋" w:hAnsi="仿宋" w:hint="eastAsia"/>
          <w:sz w:val="18"/>
          <w:szCs w:val="18"/>
        </w:rPr>
        <w:t>4</w:t>
      </w:r>
      <w:r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学位论文或者实践成果须聘请至少</w:t>
      </w: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名同行专家进行预审，硕士预审专家应具有研究生导师资格或者高级专业技术职务，博士预审专家应具有博士生导师资格或者正高级专业技术职务。</w:t>
      </w:r>
    </w:p>
    <w:p w14:paraId="5CF22DED" w14:textId="77777777" w:rsidR="0055371F" w:rsidRDefault="00145856">
      <w:pPr>
        <w:spacing w:line="360" w:lineRule="auto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lastRenderedPageBreak/>
        <w:t>中国石油大学（华东）研究生学位论文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或者实践成果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2"/>
        <w:gridCol w:w="960"/>
        <w:gridCol w:w="600"/>
        <w:gridCol w:w="607"/>
        <w:gridCol w:w="193"/>
        <w:gridCol w:w="515"/>
        <w:gridCol w:w="275"/>
        <w:gridCol w:w="560"/>
        <w:gridCol w:w="430"/>
        <w:gridCol w:w="720"/>
        <w:gridCol w:w="709"/>
        <w:gridCol w:w="591"/>
        <w:gridCol w:w="130"/>
        <w:gridCol w:w="890"/>
        <w:gridCol w:w="1462"/>
      </w:tblGrid>
      <w:tr w:rsidR="0055371F" w14:paraId="749882A3" w14:textId="77777777">
        <w:trPr>
          <w:jc w:val="center"/>
        </w:trPr>
        <w:tc>
          <w:tcPr>
            <w:tcW w:w="710" w:type="dxa"/>
          </w:tcPr>
          <w:p w14:paraId="32235F5C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4"/>
          </w:tcPr>
          <w:p w14:paraId="76510CA2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1AF4BC97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985" w:type="dxa"/>
            <w:gridSpan w:val="4"/>
          </w:tcPr>
          <w:p w14:paraId="2FD2BD3A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3073" w:type="dxa"/>
            <w:gridSpan w:val="4"/>
          </w:tcPr>
          <w:p w14:paraId="1C485326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55371F" w14:paraId="133D180A" w14:textId="77777777">
        <w:trPr>
          <w:trHeight w:val="190"/>
          <w:jc w:val="center"/>
        </w:trPr>
        <w:tc>
          <w:tcPr>
            <w:tcW w:w="710" w:type="dxa"/>
            <w:vMerge w:val="restart"/>
            <w:vAlign w:val="center"/>
          </w:tcPr>
          <w:p w14:paraId="603E1299" w14:textId="77777777" w:rsidR="0055371F" w:rsidRDefault="00145856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 w14:textId="77777777" w:rsidR="0055371F" w:rsidRDefault="0055371F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292C5A0E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492" w:type="dxa"/>
            <w:gridSpan w:val="8"/>
            <w:shd w:val="clear" w:color="auto" w:fill="auto"/>
            <w:vAlign w:val="center"/>
          </w:tcPr>
          <w:p w14:paraId="4CF0D2EB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55371F" w14:paraId="5BFB6457" w14:textId="77777777">
        <w:trPr>
          <w:trHeight w:val="190"/>
          <w:jc w:val="center"/>
        </w:trPr>
        <w:tc>
          <w:tcPr>
            <w:tcW w:w="710" w:type="dxa"/>
            <w:vMerge/>
            <w:vAlign w:val="center"/>
          </w:tcPr>
          <w:p w14:paraId="6D5E973C" w14:textId="77777777" w:rsidR="0055371F" w:rsidRDefault="0055371F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05EA5359" w14:textId="77777777" w:rsidR="0055371F" w:rsidRDefault="0055371F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08A8C4EB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35691FFD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3520F9B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申请学位主要依据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203744B8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学位论文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实践成果</w:t>
            </w:r>
          </w:p>
        </w:tc>
      </w:tr>
      <w:tr w:rsidR="0055371F" w14:paraId="7051DD5B" w14:textId="77777777">
        <w:trPr>
          <w:jc w:val="center"/>
        </w:trPr>
        <w:tc>
          <w:tcPr>
            <w:tcW w:w="2752" w:type="dxa"/>
            <w:gridSpan w:val="4"/>
          </w:tcPr>
          <w:p w14:paraId="6EE660D5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学位论文或者实践成果</w:t>
            </w:r>
            <w:r>
              <w:rPr>
                <w:rFonts w:eastAsia="楷体_GB2312" w:hint="eastAsia"/>
                <w:color w:val="000000"/>
              </w:rPr>
              <w:t>题目</w:t>
            </w:r>
          </w:p>
        </w:tc>
        <w:tc>
          <w:tcPr>
            <w:tcW w:w="4730" w:type="dxa"/>
            <w:gridSpan w:val="10"/>
          </w:tcPr>
          <w:p w14:paraId="2B0998CE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 w14:textId="77777777" w:rsidR="0055371F" w:rsidRDefault="0055371F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55371F" w14:paraId="6BA2AF4B" w14:textId="77777777">
        <w:trPr>
          <w:jc w:val="center"/>
        </w:trPr>
        <w:tc>
          <w:tcPr>
            <w:tcW w:w="1192" w:type="dxa"/>
            <w:gridSpan w:val="2"/>
          </w:tcPr>
          <w:p w14:paraId="3351F3AE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710" w:type="dxa"/>
            <w:gridSpan w:val="7"/>
          </w:tcPr>
          <w:p w14:paraId="232BDB59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14:paraId="3D773933" w14:textId="77777777" w:rsidR="0055371F" w:rsidRDefault="0014585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073" w:type="dxa"/>
            <w:gridSpan w:val="4"/>
            <w:shd w:val="clear" w:color="auto" w:fill="auto"/>
            <w:vAlign w:val="center"/>
          </w:tcPr>
          <w:p w14:paraId="73656F06" w14:textId="77777777" w:rsidR="0055371F" w:rsidRDefault="00145856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□预评审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55371F" w14:paraId="4311F2D0" w14:textId="77777777">
        <w:trPr>
          <w:trHeight w:val="4460"/>
          <w:jc w:val="center"/>
        </w:trPr>
        <w:tc>
          <w:tcPr>
            <w:tcW w:w="9834" w:type="dxa"/>
            <w:gridSpan w:val="16"/>
          </w:tcPr>
          <w:p w14:paraId="32A80B8D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的学术规范、创新性、理论与实践意义、真实性与完整性、关键性结论等内容给出评价意见：（可另加页）</w:t>
            </w:r>
          </w:p>
        </w:tc>
      </w:tr>
      <w:tr w:rsidR="0055371F" w14:paraId="449DCCC9" w14:textId="77777777">
        <w:trPr>
          <w:trHeight w:val="4745"/>
          <w:jc w:val="center"/>
        </w:trPr>
        <w:tc>
          <w:tcPr>
            <w:tcW w:w="9834" w:type="dxa"/>
            <w:gridSpan w:val="16"/>
          </w:tcPr>
          <w:p w14:paraId="2A40B28A" w14:textId="77777777" w:rsidR="0055371F" w:rsidRDefault="0014585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  <w:p w14:paraId="7D08B920" w14:textId="77777777" w:rsidR="0055371F" w:rsidRDefault="0055371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55371F" w14:paraId="60D6A880" w14:textId="77777777">
        <w:trPr>
          <w:trHeight w:val="1535"/>
          <w:jc w:val="center"/>
        </w:trPr>
        <w:tc>
          <w:tcPr>
            <w:tcW w:w="9834" w:type="dxa"/>
            <w:gridSpan w:val="16"/>
          </w:tcPr>
          <w:p w14:paraId="58AEF02F" w14:textId="77777777" w:rsidR="0055371F" w:rsidRDefault="00145856">
            <w:pPr>
              <w:spacing w:beforeLines="50" w:before="156" w:afterLines="50" w:after="156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771D9D89" w14:textId="77777777" w:rsidR="0055371F" w:rsidRDefault="00145856">
            <w:pPr>
              <w:spacing w:beforeLines="50" w:before="156" w:afterLines="50" w:after="156"/>
              <w:ind w:firstLineChars="600" w:firstLine="126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□不通过</w:t>
            </w:r>
          </w:p>
          <w:p w14:paraId="2C928FB2" w14:textId="77777777" w:rsidR="0055371F" w:rsidRDefault="00145856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                         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博导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ascii="黑体" w:eastAsia="楷体_GB2312" w:hint="eastAsia"/>
                <w:color w:val="000000"/>
              </w:rPr>
              <w:t>□硕导</w:t>
            </w:r>
            <w:r>
              <w:rPr>
                <w:rFonts w:eastAsia="楷体_GB2312" w:hint="eastAsia"/>
                <w:color w:val="000000"/>
              </w:rPr>
              <w:t xml:space="preserve">      </w:t>
            </w:r>
          </w:p>
          <w:p w14:paraId="50E98DB1" w14:textId="77777777" w:rsidR="0055371F" w:rsidRDefault="00145856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职称：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</w:t>
            </w:r>
            <w:r>
              <w:rPr>
                <w:rFonts w:ascii="楷体_GB2312" w:eastAsia="楷体_GB2312" w:hAnsi="宋体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</w:tbl>
    <w:p w14:paraId="45FB4155" w14:textId="77777777" w:rsidR="0055371F" w:rsidRDefault="00145856">
      <w:pPr>
        <w:spacing w:line="240" w:lineRule="exact"/>
        <w:ind w:firstLineChars="200" w:firstLine="360"/>
        <w:rPr>
          <w:rFonts w:ascii="仿宋" w:eastAsia="仿宋" w:hAnsi="仿宋" w:cs="仿宋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18"/>
          <w:szCs w:val="18"/>
        </w:rPr>
        <w:t>注：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1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、单独反馈意见方式判定预审结果用此表。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2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、请在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sym w:font="Wingdings 2" w:char="00A3"/>
      </w:r>
      <w:r>
        <w:rPr>
          <w:rFonts w:ascii="仿宋" w:eastAsia="仿宋" w:hAnsi="仿宋" w:cs="仿宋" w:hint="eastAsia"/>
          <w:color w:val="000000"/>
          <w:sz w:val="18"/>
          <w:szCs w:val="18"/>
        </w:rPr>
        <w:t>内打“√”。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3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学位论文或者实践成果须聘请至少</w:t>
      </w: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名同行专家进行预审，硕士预审专家应具有研究生导师资格或者高级专业技术职务，博士预审专家应具有博士生导师资格或者正高级专业技术职务。</w:t>
      </w:r>
    </w:p>
    <w:sectPr w:rsidR="0055371F">
      <w:headerReference w:type="default" r:id="rId6"/>
      <w:footerReference w:type="default" r:id="rId7"/>
      <w:pgSz w:w="11906" w:h="16838"/>
      <w:pgMar w:top="993" w:right="1134" w:bottom="1134" w:left="1134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D1A2" w14:textId="77777777" w:rsidR="00145856" w:rsidRDefault="00145856">
      <w:r>
        <w:separator/>
      </w:r>
    </w:p>
  </w:endnote>
  <w:endnote w:type="continuationSeparator" w:id="0">
    <w:p w14:paraId="4155E568" w14:textId="77777777" w:rsidR="00145856" w:rsidRDefault="001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C15D" w14:textId="77777777" w:rsidR="0055371F" w:rsidRDefault="005537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5B87" w14:textId="77777777" w:rsidR="00145856" w:rsidRDefault="00145856">
      <w:r>
        <w:separator/>
      </w:r>
    </w:p>
  </w:footnote>
  <w:footnote w:type="continuationSeparator" w:id="0">
    <w:p w14:paraId="39EFAF4F" w14:textId="77777777" w:rsidR="00145856" w:rsidRDefault="0014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6443" w14:textId="77777777" w:rsidR="0055371F" w:rsidRDefault="0055371F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0YTY4YzhkMTg1MmU4N2QxZTZjMjY4MmJkOTNjMzkifQ=="/>
  </w:docVars>
  <w:rsids>
    <w:rsidRoot w:val="00AD5C27"/>
    <w:rsid w:val="000B4D62"/>
    <w:rsid w:val="00145856"/>
    <w:rsid w:val="001D3B36"/>
    <w:rsid w:val="0035323E"/>
    <w:rsid w:val="0055371F"/>
    <w:rsid w:val="009231B7"/>
    <w:rsid w:val="00941E77"/>
    <w:rsid w:val="009E18F6"/>
    <w:rsid w:val="00AD5C27"/>
    <w:rsid w:val="00E31CF4"/>
    <w:rsid w:val="00F1326A"/>
    <w:rsid w:val="00F3196E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2F406A"/>
    <w:rsid w:val="0D9334C9"/>
    <w:rsid w:val="0EBC7420"/>
    <w:rsid w:val="0F504185"/>
    <w:rsid w:val="0FA85BB8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1F0B19A2"/>
    <w:rsid w:val="20E97AC1"/>
    <w:rsid w:val="20F06652"/>
    <w:rsid w:val="21F95E8B"/>
    <w:rsid w:val="22617B2B"/>
    <w:rsid w:val="242F6132"/>
    <w:rsid w:val="25E35426"/>
    <w:rsid w:val="260B670E"/>
    <w:rsid w:val="27422847"/>
    <w:rsid w:val="27930786"/>
    <w:rsid w:val="27C668BE"/>
    <w:rsid w:val="29A50CF8"/>
    <w:rsid w:val="2BBD04C8"/>
    <w:rsid w:val="2BF75E7A"/>
    <w:rsid w:val="2D595FCE"/>
    <w:rsid w:val="2D834DF9"/>
    <w:rsid w:val="2F75093C"/>
    <w:rsid w:val="2FA554FB"/>
    <w:rsid w:val="3120277A"/>
    <w:rsid w:val="341449FD"/>
    <w:rsid w:val="34663AA5"/>
    <w:rsid w:val="34C125AA"/>
    <w:rsid w:val="357F451E"/>
    <w:rsid w:val="35BF4E3C"/>
    <w:rsid w:val="35DA6AAA"/>
    <w:rsid w:val="36184A63"/>
    <w:rsid w:val="367479D5"/>
    <w:rsid w:val="371B42F4"/>
    <w:rsid w:val="38267884"/>
    <w:rsid w:val="386121DB"/>
    <w:rsid w:val="38C22C79"/>
    <w:rsid w:val="39A13B77"/>
    <w:rsid w:val="3A2D05C6"/>
    <w:rsid w:val="3A5D4B61"/>
    <w:rsid w:val="3AFC42FB"/>
    <w:rsid w:val="3B351E28"/>
    <w:rsid w:val="3B547DD5"/>
    <w:rsid w:val="3CF9371A"/>
    <w:rsid w:val="3D0575D8"/>
    <w:rsid w:val="3DB739E3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C8E5EAB"/>
    <w:rsid w:val="4EF1052E"/>
    <w:rsid w:val="4EFF385F"/>
    <w:rsid w:val="4F754A92"/>
    <w:rsid w:val="507524A6"/>
    <w:rsid w:val="51BA62F1"/>
    <w:rsid w:val="538555E7"/>
    <w:rsid w:val="53ED41A3"/>
    <w:rsid w:val="54297BF9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5FB7255D"/>
    <w:rsid w:val="6066584A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275505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8001FB4"/>
    <w:rsid w:val="79660E24"/>
    <w:rsid w:val="79B778D1"/>
    <w:rsid w:val="7B5D6256"/>
    <w:rsid w:val="7B6F6420"/>
    <w:rsid w:val="7B9B0B2D"/>
    <w:rsid w:val="7BF74065"/>
    <w:rsid w:val="7C0C3FBA"/>
    <w:rsid w:val="7C3A28BA"/>
    <w:rsid w:val="7C3C40BE"/>
    <w:rsid w:val="7C99506C"/>
    <w:rsid w:val="7D6650C2"/>
    <w:rsid w:val="7DA261A2"/>
    <w:rsid w:val="7DE625CA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77251-F29F-4BCA-8A0C-C2E3382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aa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gs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DELL</cp:lastModifiedBy>
  <cp:revision>2</cp:revision>
  <cp:lastPrinted>2024-03-14T08:39:00Z</cp:lastPrinted>
  <dcterms:created xsi:type="dcterms:W3CDTF">2025-07-17T09:18:00Z</dcterms:created>
  <dcterms:modified xsi:type="dcterms:W3CDTF">2025-07-17T09:18:00Z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77F0E44C9EDD4DF5A8457EEC3D1F3C89_12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